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</w:t>
      </w:r>
      <w:r w:rsidR="003262B6">
        <w:rPr>
          <w:sz w:val="27"/>
          <w:szCs w:val="27"/>
        </w:rPr>
        <w:t>10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3262B6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262B6" w:rsidRPr="003262B6">
        <w:rPr>
          <w:sz w:val="27"/>
          <w:szCs w:val="27"/>
        </w:rPr>
        <w:t xml:space="preserve">О включении в реестр и состав казны </w:t>
      </w:r>
      <w:proofErr w:type="spellStart"/>
      <w:r w:rsidR="003262B6" w:rsidRPr="003262B6">
        <w:rPr>
          <w:sz w:val="27"/>
          <w:szCs w:val="27"/>
        </w:rPr>
        <w:t>Заневского</w:t>
      </w:r>
      <w:proofErr w:type="spellEnd"/>
      <w:r w:rsidR="003262B6">
        <w:rPr>
          <w:sz w:val="27"/>
          <w:szCs w:val="27"/>
        </w:rPr>
        <w:t xml:space="preserve"> </w:t>
      </w:r>
      <w:r w:rsidR="003262B6" w:rsidRPr="003262B6">
        <w:rPr>
          <w:sz w:val="27"/>
          <w:szCs w:val="27"/>
        </w:rPr>
        <w:t>городского поселения Всеволожского муниципального района Ленинградской области муниципального имущества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E6A13" w:rsidRPr="007E6A13">
              <w:rPr>
                <w:sz w:val="27"/>
                <w:szCs w:val="27"/>
              </w:rPr>
              <w:t xml:space="preserve">с Федеральным законом от 06.10.2003 № 131-ФЗ «Об общих принципах организации местного самоуправления в Российской Федерации», решениями совета депутатов </w:t>
            </w:r>
            <w:proofErr w:type="spellStart"/>
            <w:r w:rsidR="007E6A13" w:rsidRPr="007E6A13">
              <w:rPr>
                <w:sz w:val="27"/>
                <w:szCs w:val="27"/>
              </w:rPr>
              <w:t>Заневского</w:t>
            </w:r>
            <w:proofErr w:type="spellEnd"/>
            <w:r w:rsidR="007E6A13" w:rsidRPr="007E6A1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от 28.11.2023 № 98 «Об утверждении Положения о порядке управления и распоряжения муниципальным имуществом </w:t>
            </w:r>
            <w:proofErr w:type="spellStart"/>
            <w:r w:rsidR="007E6A13" w:rsidRPr="007E6A13">
              <w:rPr>
                <w:sz w:val="27"/>
                <w:szCs w:val="27"/>
              </w:rPr>
              <w:t>Заневского</w:t>
            </w:r>
            <w:proofErr w:type="spellEnd"/>
            <w:r w:rsidR="007E6A13" w:rsidRPr="007E6A1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области», от 28.11.2023 № 100 «Об утверждении Положения о казне </w:t>
            </w:r>
            <w:proofErr w:type="spellStart"/>
            <w:r w:rsidR="007E6A13" w:rsidRPr="007E6A13">
              <w:rPr>
                <w:sz w:val="27"/>
                <w:szCs w:val="27"/>
              </w:rPr>
              <w:t>Заневского</w:t>
            </w:r>
            <w:proofErr w:type="spellEnd"/>
            <w:r w:rsidR="007E6A13" w:rsidRPr="007E6A13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области»</w:t>
            </w:r>
            <w:bookmarkStart w:id="0" w:name="_GoBack"/>
            <w:bookmarkEnd w:id="0"/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97697" w:rsidRDefault="00797697" w:rsidP="003E7623">
      <w:r>
        <w:separator/>
      </w:r>
    </w:p>
  </w:endnote>
  <w:endnote w:type="continuationSeparator" w:id="0">
    <w:p w:rsidR="00797697" w:rsidRDefault="00797697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97697" w:rsidRDefault="00797697" w:rsidP="003E7623">
      <w:r>
        <w:separator/>
      </w:r>
    </w:p>
  </w:footnote>
  <w:footnote w:type="continuationSeparator" w:id="0">
    <w:p w:rsidR="00797697" w:rsidRDefault="00797697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62B6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97697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6A13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67800-08A0-47FC-8319-E0E846F19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2025-10-06T07:15:00Z</dcterms:created>
  <dcterms:modified xsi:type="dcterms:W3CDTF">2025-10-06T07:15:00Z</dcterms:modified>
</cp:coreProperties>
</file>